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59" w:rsidRPr="00702147" w:rsidRDefault="00840259" w:rsidP="00840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47"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</w:p>
    <w:p w:rsidR="00840259" w:rsidRPr="00702147" w:rsidRDefault="00840259" w:rsidP="008402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47">
        <w:rPr>
          <w:rFonts w:ascii="Times New Roman" w:hAnsi="Times New Roman" w:cs="Times New Roman"/>
          <w:b/>
          <w:sz w:val="28"/>
          <w:szCs w:val="28"/>
        </w:rPr>
        <w:t>«</w:t>
      </w:r>
      <w:r w:rsidRPr="00840259">
        <w:rPr>
          <w:rStyle w:val="FontStyle12"/>
          <w:i w:val="0"/>
          <w:sz w:val="28"/>
          <w:szCs w:val="28"/>
        </w:rPr>
        <w:t>Основы государственного управления регионального развития</w:t>
      </w:r>
      <w:r>
        <w:rPr>
          <w:rStyle w:val="FontStyle12"/>
          <w:sz w:val="28"/>
          <w:szCs w:val="28"/>
        </w:rPr>
        <w:t xml:space="preserve"> </w:t>
      </w:r>
      <w:r w:rsidRPr="00702147">
        <w:rPr>
          <w:rFonts w:ascii="Times New Roman" w:hAnsi="Times New Roman" w:cs="Times New Roman"/>
          <w:b/>
          <w:sz w:val="28"/>
          <w:szCs w:val="28"/>
        </w:rPr>
        <w:t>»</w:t>
      </w:r>
    </w:p>
    <w:p w:rsidR="00840259" w:rsidRPr="00840259" w:rsidRDefault="00840259" w:rsidP="00840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0259" w:rsidRDefault="00840259" w:rsidP="00840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259">
        <w:rPr>
          <w:rFonts w:ascii="Times New Roman" w:hAnsi="Times New Roman" w:cs="Times New Roman"/>
          <w:b/>
          <w:sz w:val="28"/>
          <w:szCs w:val="28"/>
        </w:rPr>
        <w:t>Цель и задачи дисциплины.</w:t>
      </w:r>
    </w:p>
    <w:p w:rsidR="00840259" w:rsidRDefault="00840259" w:rsidP="00840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259">
        <w:rPr>
          <w:rFonts w:ascii="Times New Roman" w:hAnsi="Times New Roman" w:cs="Times New Roman"/>
          <w:sz w:val="28"/>
          <w:szCs w:val="28"/>
        </w:rPr>
        <w:t xml:space="preserve"> Целью преподавания дисциплины является формирование у студентов теоретических знаний и практических навыков в области: </w:t>
      </w:r>
    </w:p>
    <w:p w:rsidR="00840259" w:rsidRDefault="00840259" w:rsidP="00840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259">
        <w:rPr>
          <w:rFonts w:ascii="Times New Roman" w:hAnsi="Times New Roman" w:cs="Times New Roman"/>
          <w:sz w:val="28"/>
          <w:szCs w:val="28"/>
        </w:rPr>
        <w:sym w:font="Symbol" w:char="F02D"/>
      </w:r>
      <w:r w:rsidRPr="00840259">
        <w:rPr>
          <w:rFonts w:ascii="Times New Roman" w:hAnsi="Times New Roman" w:cs="Times New Roman"/>
          <w:sz w:val="28"/>
          <w:szCs w:val="28"/>
        </w:rPr>
        <w:t xml:space="preserve"> экономического районирования; </w:t>
      </w:r>
      <w:r w:rsidRPr="00840259">
        <w:rPr>
          <w:rFonts w:ascii="Times New Roman" w:hAnsi="Times New Roman" w:cs="Times New Roman"/>
          <w:sz w:val="28"/>
          <w:szCs w:val="28"/>
        </w:rPr>
        <w:sym w:font="Symbol" w:char="F02D"/>
      </w:r>
      <w:r w:rsidRPr="00840259">
        <w:rPr>
          <w:rFonts w:ascii="Times New Roman" w:hAnsi="Times New Roman" w:cs="Times New Roman"/>
          <w:sz w:val="28"/>
          <w:szCs w:val="28"/>
        </w:rPr>
        <w:t xml:space="preserve"> территориального разделения труда, в том числе между странами;</w:t>
      </w:r>
    </w:p>
    <w:p w:rsidR="00840259" w:rsidRDefault="00840259" w:rsidP="00840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259">
        <w:rPr>
          <w:rFonts w:ascii="Times New Roman" w:hAnsi="Times New Roman" w:cs="Times New Roman"/>
          <w:sz w:val="28"/>
          <w:szCs w:val="28"/>
        </w:rPr>
        <w:t xml:space="preserve"> </w:t>
      </w:r>
      <w:r w:rsidRPr="00840259">
        <w:rPr>
          <w:rFonts w:ascii="Times New Roman" w:hAnsi="Times New Roman" w:cs="Times New Roman"/>
          <w:sz w:val="28"/>
          <w:szCs w:val="28"/>
        </w:rPr>
        <w:sym w:font="Symbol" w:char="F02D"/>
      </w:r>
      <w:r w:rsidRPr="00840259">
        <w:rPr>
          <w:rFonts w:ascii="Times New Roman" w:hAnsi="Times New Roman" w:cs="Times New Roman"/>
          <w:sz w:val="28"/>
          <w:szCs w:val="28"/>
        </w:rPr>
        <w:t xml:space="preserve"> условий и особенностей развития России и отдельных регионов России;</w:t>
      </w:r>
    </w:p>
    <w:p w:rsidR="00840259" w:rsidRDefault="00840259" w:rsidP="00840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259">
        <w:rPr>
          <w:rFonts w:ascii="Times New Roman" w:hAnsi="Times New Roman" w:cs="Times New Roman"/>
          <w:sz w:val="28"/>
          <w:szCs w:val="28"/>
        </w:rPr>
        <w:t xml:space="preserve"> </w:t>
      </w:r>
      <w:r w:rsidRPr="00840259">
        <w:rPr>
          <w:rFonts w:ascii="Times New Roman" w:hAnsi="Times New Roman" w:cs="Times New Roman"/>
          <w:sz w:val="28"/>
          <w:szCs w:val="28"/>
        </w:rPr>
        <w:sym w:font="Symbol" w:char="F02D"/>
      </w:r>
      <w:r w:rsidRPr="00840259">
        <w:rPr>
          <w:rFonts w:ascii="Times New Roman" w:hAnsi="Times New Roman" w:cs="Times New Roman"/>
          <w:sz w:val="28"/>
          <w:szCs w:val="28"/>
        </w:rPr>
        <w:t xml:space="preserve"> существующих территориально-производственных комплексов; </w:t>
      </w:r>
    </w:p>
    <w:p w:rsidR="00840259" w:rsidRDefault="00840259" w:rsidP="00840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259">
        <w:rPr>
          <w:rFonts w:ascii="Times New Roman" w:hAnsi="Times New Roman" w:cs="Times New Roman"/>
          <w:sz w:val="28"/>
          <w:szCs w:val="28"/>
        </w:rPr>
        <w:sym w:font="Symbol" w:char="F02D"/>
      </w:r>
      <w:r w:rsidRPr="00840259">
        <w:rPr>
          <w:rFonts w:ascii="Times New Roman" w:hAnsi="Times New Roman" w:cs="Times New Roman"/>
          <w:sz w:val="28"/>
          <w:szCs w:val="28"/>
        </w:rPr>
        <w:t xml:space="preserve"> закономерностей территориального размещения производительных сил; </w:t>
      </w:r>
    </w:p>
    <w:p w:rsidR="00840259" w:rsidRDefault="00840259" w:rsidP="00840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259">
        <w:rPr>
          <w:rFonts w:ascii="Times New Roman" w:hAnsi="Times New Roman" w:cs="Times New Roman"/>
          <w:sz w:val="28"/>
          <w:szCs w:val="28"/>
        </w:rPr>
        <w:sym w:font="Symbol" w:char="F02D"/>
      </w:r>
      <w:r w:rsidRPr="00840259">
        <w:rPr>
          <w:rFonts w:ascii="Times New Roman" w:hAnsi="Times New Roman" w:cs="Times New Roman"/>
          <w:sz w:val="28"/>
          <w:szCs w:val="28"/>
        </w:rPr>
        <w:t xml:space="preserve"> совершенствования пространственной организации экономической деятельности. </w:t>
      </w:r>
    </w:p>
    <w:p w:rsidR="00840259" w:rsidRDefault="00840259" w:rsidP="00840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259">
        <w:rPr>
          <w:rFonts w:ascii="Times New Roman" w:hAnsi="Times New Roman" w:cs="Times New Roman"/>
          <w:sz w:val="28"/>
          <w:szCs w:val="28"/>
        </w:rPr>
        <w:t xml:space="preserve">Основными задачами дисциплины являются: </w:t>
      </w:r>
    </w:p>
    <w:p w:rsidR="00840259" w:rsidRDefault="00840259" w:rsidP="00840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259">
        <w:rPr>
          <w:rFonts w:ascii="Times New Roman" w:hAnsi="Times New Roman" w:cs="Times New Roman"/>
          <w:sz w:val="28"/>
          <w:szCs w:val="28"/>
        </w:rPr>
        <w:sym w:font="Symbol" w:char="F02D"/>
      </w:r>
      <w:r w:rsidRPr="00840259">
        <w:rPr>
          <w:rFonts w:ascii="Times New Roman" w:hAnsi="Times New Roman" w:cs="Times New Roman"/>
          <w:sz w:val="28"/>
          <w:szCs w:val="28"/>
        </w:rPr>
        <w:t xml:space="preserve"> формирование целостного представление о закономерностях, особенностях и проблемах регионального развития и региональной политики в России;</w:t>
      </w:r>
    </w:p>
    <w:p w:rsidR="00840259" w:rsidRDefault="00840259" w:rsidP="00840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259">
        <w:rPr>
          <w:rFonts w:ascii="Times New Roman" w:hAnsi="Times New Roman" w:cs="Times New Roman"/>
          <w:sz w:val="28"/>
          <w:szCs w:val="28"/>
        </w:rPr>
        <w:t xml:space="preserve"> </w:t>
      </w:r>
      <w:r w:rsidRPr="00840259">
        <w:rPr>
          <w:rFonts w:ascii="Times New Roman" w:hAnsi="Times New Roman" w:cs="Times New Roman"/>
          <w:sz w:val="28"/>
          <w:szCs w:val="28"/>
        </w:rPr>
        <w:sym w:font="Symbol" w:char="F02D"/>
      </w:r>
      <w:r w:rsidRPr="00840259">
        <w:rPr>
          <w:rFonts w:ascii="Times New Roman" w:hAnsi="Times New Roman" w:cs="Times New Roman"/>
          <w:sz w:val="28"/>
          <w:szCs w:val="28"/>
        </w:rPr>
        <w:t xml:space="preserve"> обеспечение знаний в области научного анализа условий и факторов территориальной организации экономики страны и ее регионов (региональных рынков).</w:t>
      </w:r>
    </w:p>
    <w:p w:rsidR="00840259" w:rsidRPr="00702147" w:rsidRDefault="00840259" w:rsidP="00840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59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ООП.</w:t>
      </w:r>
      <w:r w:rsidRPr="00840259">
        <w:rPr>
          <w:rFonts w:ascii="Times New Roman" w:hAnsi="Times New Roman" w:cs="Times New Roman"/>
          <w:sz w:val="28"/>
          <w:szCs w:val="28"/>
        </w:rPr>
        <w:t xml:space="preserve"> </w:t>
      </w:r>
      <w:r w:rsidRPr="00702147">
        <w:rPr>
          <w:rFonts w:ascii="Times New Roman" w:hAnsi="Times New Roman" w:cs="Times New Roman"/>
          <w:sz w:val="28"/>
          <w:szCs w:val="28"/>
        </w:rPr>
        <w:t xml:space="preserve">- модуль дисциплин по выбору </w:t>
      </w:r>
      <w:r w:rsidR="00DC326B">
        <w:rPr>
          <w:rFonts w:ascii="Times New Roman" w:hAnsi="Times New Roman" w:cs="Times New Roman"/>
          <w:sz w:val="28"/>
          <w:szCs w:val="28"/>
        </w:rPr>
        <w:t>Образовательного стандарта высшего образования ФГОБУ «Финансовый университет при Правительстве Российской Федерации»</w:t>
      </w:r>
      <w:bookmarkStart w:id="0" w:name="_GoBack"/>
      <w:bookmarkEnd w:id="0"/>
      <w:r w:rsidRPr="00702147">
        <w:rPr>
          <w:rFonts w:ascii="Times New Roman" w:hAnsi="Times New Roman" w:cs="Times New Roman"/>
          <w:sz w:val="28"/>
          <w:szCs w:val="28"/>
        </w:rPr>
        <w:t xml:space="preserve">  по направлению подготовки 38.03.02 Менеджмент, профиль </w:t>
      </w:r>
      <w:r>
        <w:rPr>
          <w:rFonts w:ascii="Times New Roman" w:hAnsi="Times New Roman" w:cs="Times New Roman"/>
          <w:sz w:val="28"/>
          <w:szCs w:val="28"/>
        </w:rPr>
        <w:t>Корпоративное управление</w:t>
      </w:r>
      <w:r w:rsidRPr="00702147">
        <w:rPr>
          <w:rFonts w:ascii="Times New Roman" w:hAnsi="Times New Roman" w:cs="Times New Roman"/>
          <w:sz w:val="28"/>
          <w:szCs w:val="28"/>
        </w:rPr>
        <w:t>.</w:t>
      </w:r>
    </w:p>
    <w:p w:rsidR="00840259" w:rsidRPr="00702147" w:rsidRDefault="00840259" w:rsidP="00840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147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702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259" w:rsidRDefault="00840259" w:rsidP="00840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259">
        <w:rPr>
          <w:rFonts w:ascii="Times New Roman" w:hAnsi="Times New Roman" w:cs="Times New Roman"/>
          <w:sz w:val="28"/>
          <w:szCs w:val="28"/>
        </w:rPr>
        <w:t>- теоретические основы региональной экономики и региональной политики в России;</w:t>
      </w:r>
    </w:p>
    <w:p w:rsidR="00840259" w:rsidRDefault="00840259" w:rsidP="00840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259">
        <w:rPr>
          <w:rFonts w:ascii="Times New Roman" w:hAnsi="Times New Roman" w:cs="Times New Roman"/>
          <w:sz w:val="28"/>
          <w:szCs w:val="28"/>
        </w:rPr>
        <w:t xml:space="preserve"> - методологи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0259">
        <w:rPr>
          <w:rFonts w:ascii="Times New Roman" w:hAnsi="Times New Roman" w:cs="Times New Roman"/>
          <w:sz w:val="28"/>
          <w:szCs w:val="28"/>
        </w:rPr>
        <w:t xml:space="preserve"> регионального анализа (региональной диагностики);</w:t>
      </w:r>
    </w:p>
    <w:p w:rsidR="00840259" w:rsidRDefault="00840259" w:rsidP="00840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25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40259">
        <w:rPr>
          <w:rFonts w:ascii="Times New Roman" w:hAnsi="Times New Roman" w:cs="Times New Roman"/>
          <w:sz w:val="28"/>
          <w:szCs w:val="28"/>
        </w:rPr>
        <w:t>экономически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0259">
        <w:rPr>
          <w:rFonts w:ascii="Times New Roman" w:hAnsi="Times New Roman" w:cs="Times New Roman"/>
          <w:sz w:val="28"/>
          <w:szCs w:val="28"/>
        </w:rPr>
        <w:t xml:space="preserve"> механизм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840259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 региональным развитием;</w:t>
      </w:r>
    </w:p>
    <w:p w:rsidR="00840259" w:rsidRDefault="00840259" w:rsidP="00840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259">
        <w:rPr>
          <w:rFonts w:ascii="Times New Roman" w:hAnsi="Times New Roman" w:cs="Times New Roman"/>
          <w:sz w:val="28"/>
          <w:szCs w:val="28"/>
        </w:rPr>
        <w:t xml:space="preserve"> - особенности отраслевой и территориальной структуры хозяйства;</w:t>
      </w:r>
    </w:p>
    <w:p w:rsidR="00840259" w:rsidRDefault="00840259" w:rsidP="008402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25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259">
        <w:rPr>
          <w:rFonts w:ascii="Times New Roman" w:hAnsi="Times New Roman" w:cs="Times New Roman"/>
          <w:sz w:val="28"/>
          <w:szCs w:val="28"/>
        </w:rPr>
        <w:t>актуальные социально-экономические и экологические проблем</w:t>
      </w:r>
      <w:r>
        <w:rPr>
          <w:rFonts w:ascii="Times New Roman" w:hAnsi="Times New Roman" w:cs="Times New Roman"/>
          <w:sz w:val="28"/>
          <w:szCs w:val="28"/>
        </w:rPr>
        <w:t>ы развития российских регионов.</w:t>
      </w:r>
    </w:p>
    <w:p w:rsidR="00840259" w:rsidRDefault="00840259">
      <w:pPr>
        <w:rPr>
          <w:rFonts w:ascii="Times New Roman" w:hAnsi="Times New Roman" w:cs="Times New Roman"/>
          <w:sz w:val="28"/>
          <w:szCs w:val="28"/>
        </w:rPr>
      </w:pPr>
    </w:p>
    <w:sectPr w:rsidR="0084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76"/>
    <w:rsid w:val="002046BE"/>
    <w:rsid w:val="00840259"/>
    <w:rsid w:val="00DB0376"/>
    <w:rsid w:val="00DC326B"/>
    <w:rsid w:val="00E9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840259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840259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DDD85-A76C-4A55-93D4-0C611788BB7E}"/>
</file>

<file path=customXml/itemProps2.xml><?xml version="1.0" encoding="utf-8"?>
<ds:datastoreItem xmlns:ds="http://schemas.openxmlformats.org/officeDocument/2006/customXml" ds:itemID="{056AD2AF-3C64-41CA-A062-448C29684B38}"/>
</file>

<file path=customXml/itemProps3.xml><?xml version="1.0" encoding="utf-8"?>
<ds:datastoreItem xmlns:ds="http://schemas.openxmlformats.org/officeDocument/2006/customXml" ds:itemID="{6637373A-33AF-4AE8-81B0-549EE0629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1366</Characters>
  <Application>Microsoft Office Word</Application>
  <DocSecurity>0</DocSecurity>
  <Lines>11</Lines>
  <Paragraphs>3</Paragraphs>
  <ScaleCrop>false</ScaleCrop>
  <Company>Финансовый университет Липецкий филиал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3</cp:revision>
  <dcterms:created xsi:type="dcterms:W3CDTF">2016-08-29T08:09:00Z</dcterms:created>
  <dcterms:modified xsi:type="dcterms:W3CDTF">2016-10-24T15:11:00Z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